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93EC5" w14:textId="77777777" w:rsidR="004F1904" w:rsidRPr="00544511" w:rsidRDefault="004F1904" w:rsidP="004F1904">
      <w:pPr>
        <w:spacing w:line="360" w:lineRule="auto"/>
        <w:jc w:val="center"/>
        <w:rPr>
          <w:rFonts w:hAnsi="ＭＳ 明朝" w:hint="eastAsia"/>
          <w:b/>
          <w:sz w:val="40"/>
          <w:szCs w:val="40"/>
        </w:rPr>
      </w:pPr>
      <w:r w:rsidRPr="004F1904">
        <w:rPr>
          <w:rFonts w:hAnsi="ＭＳ 明朝" w:hint="eastAsia"/>
          <w:b/>
          <w:spacing w:val="17"/>
          <w:kern w:val="0"/>
          <w:sz w:val="40"/>
          <w:szCs w:val="40"/>
          <w:fitText w:val="3887" w:id="-1176281856"/>
        </w:rPr>
        <w:t>開発事業計画概要</w:t>
      </w:r>
      <w:r w:rsidRPr="004F1904">
        <w:rPr>
          <w:rFonts w:hAnsi="ＭＳ 明朝" w:hint="eastAsia"/>
          <w:b/>
          <w:kern w:val="0"/>
          <w:sz w:val="40"/>
          <w:szCs w:val="40"/>
          <w:fitText w:val="3887" w:id="-1176281856"/>
        </w:rPr>
        <w:t>書</w:t>
      </w:r>
    </w:p>
    <w:tbl>
      <w:tblPr>
        <w:tblW w:w="9923" w:type="dxa"/>
        <w:tblInd w:w="-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328"/>
        <w:gridCol w:w="2328"/>
        <w:gridCol w:w="2432"/>
      </w:tblGrid>
      <w:tr w:rsidR="004F1904" w14:paraId="296AA7BC" w14:textId="77777777" w:rsidTr="00000F7C">
        <w:trPr>
          <w:trHeight w:val="736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59C2A4" w14:textId="77777777" w:rsidR="004F1904" w:rsidRDefault="004F1904" w:rsidP="00000F7C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8CD476" w14:textId="77777777" w:rsidR="004F1904" w:rsidRDefault="004F1904" w:rsidP="00000F7C">
            <w:pPr>
              <w:spacing w:line="0" w:lineRule="atLeast"/>
              <w:ind w:leftChars="-50" w:left="-120"/>
              <w:jc w:val="left"/>
              <w:rPr>
                <w:rFonts w:ascii="Century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（１）</w:t>
            </w:r>
            <w:r w:rsidRPr="004F1904">
              <w:rPr>
                <w:rFonts w:hint="eastAsia"/>
                <w:spacing w:val="12"/>
                <w:kern w:val="0"/>
                <w:sz w:val="23"/>
                <w:szCs w:val="23"/>
                <w:fitText w:val="1248" w:id="-1176281855"/>
              </w:rPr>
              <w:t>計画区画</w:t>
            </w:r>
            <w:r w:rsidRPr="004F1904">
              <w:rPr>
                <w:rFonts w:hint="eastAsia"/>
                <w:spacing w:val="1"/>
                <w:kern w:val="0"/>
                <w:sz w:val="23"/>
                <w:szCs w:val="23"/>
                <w:fitText w:val="1248" w:id="-1176281855"/>
              </w:rPr>
              <w:t>数</w:t>
            </w:r>
          </w:p>
        </w:tc>
        <w:tc>
          <w:tcPr>
            <w:tcW w:w="23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BF8643" w14:textId="77777777" w:rsidR="004F1904" w:rsidRDefault="004F1904" w:rsidP="00000F7C">
            <w:pPr>
              <w:spacing w:line="0" w:lineRule="atLeast"/>
              <w:jc w:val="right"/>
              <w:rPr>
                <w:rFonts w:ascii="Century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区画</w:t>
            </w:r>
          </w:p>
        </w:tc>
        <w:tc>
          <w:tcPr>
            <w:tcW w:w="23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8E988D" w14:textId="77777777" w:rsidR="004F1904" w:rsidRDefault="004F1904" w:rsidP="00000F7C">
            <w:pPr>
              <w:spacing w:line="0" w:lineRule="atLeast"/>
              <w:jc w:val="center"/>
              <w:rPr>
                <w:sz w:val="23"/>
                <w:szCs w:val="23"/>
              </w:rPr>
            </w:pPr>
            <w:r w:rsidRPr="004F1904">
              <w:rPr>
                <w:rFonts w:hint="eastAsia"/>
                <w:spacing w:val="69"/>
                <w:kern w:val="0"/>
                <w:sz w:val="23"/>
                <w:szCs w:val="23"/>
                <w:fitText w:val="2070" w:id="-1176281854"/>
              </w:rPr>
              <w:t>１区画当た</w:t>
            </w:r>
            <w:r w:rsidRPr="004F1904">
              <w:rPr>
                <w:rFonts w:hint="eastAsia"/>
                <w:kern w:val="0"/>
                <w:sz w:val="23"/>
                <w:szCs w:val="23"/>
                <w:fitText w:val="2070" w:id="-1176281854"/>
              </w:rPr>
              <w:t>り</w:t>
            </w:r>
          </w:p>
          <w:p w14:paraId="1B7F1565" w14:textId="77777777" w:rsidR="004F1904" w:rsidRDefault="004F1904" w:rsidP="00000F7C">
            <w:pPr>
              <w:spacing w:line="0" w:lineRule="atLeast"/>
              <w:jc w:val="center"/>
              <w:rPr>
                <w:rFonts w:ascii="Century"/>
                <w:sz w:val="23"/>
                <w:szCs w:val="23"/>
              </w:rPr>
            </w:pPr>
            <w:r w:rsidRPr="004F1904">
              <w:rPr>
                <w:rFonts w:hint="eastAsia"/>
                <w:spacing w:val="115"/>
                <w:kern w:val="0"/>
                <w:sz w:val="23"/>
                <w:szCs w:val="23"/>
                <w:fitText w:val="2070" w:id="-1176281853"/>
              </w:rPr>
              <w:t>の平均面</w:t>
            </w:r>
            <w:r w:rsidRPr="004F1904">
              <w:rPr>
                <w:rFonts w:hint="eastAsia"/>
                <w:kern w:val="0"/>
                <w:sz w:val="23"/>
                <w:szCs w:val="23"/>
                <w:fitText w:val="2070" w:id="-1176281853"/>
              </w:rPr>
              <w:t>積</w:t>
            </w:r>
          </w:p>
        </w:tc>
        <w:tc>
          <w:tcPr>
            <w:tcW w:w="243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56471B2" w14:textId="77777777" w:rsidR="004F1904" w:rsidRDefault="004F1904" w:rsidP="00000F7C">
            <w:pPr>
              <w:spacing w:line="0" w:lineRule="atLeast"/>
              <w:jc w:val="right"/>
              <w:rPr>
                <w:rFonts w:ascii="Century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㎡</w:t>
            </w:r>
          </w:p>
        </w:tc>
      </w:tr>
      <w:tr w:rsidR="004F1904" w14:paraId="1B3F17D9" w14:textId="77777777" w:rsidTr="00000F7C">
        <w:trPr>
          <w:trHeight w:val="680"/>
        </w:trPr>
        <w:tc>
          <w:tcPr>
            <w:tcW w:w="567" w:type="dxa"/>
            <w:vMerge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B1AAB0" w14:textId="77777777" w:rsidR="004F1904" w:rsidRDefault="004F1904" w:rsidP="00000F7C">
            <w:pPr>
              <w:widowControl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EE2882" w14:textId="77777777" w:rsidR="004F1904" w:rsidRDefault="004F1904" w:rsidP="00000F7C">
            <w:pPr>
              <w:spacing w:line="0" w:lineRule="atLeast"/>
              <w:ind w:leftChars="-50" w:left="-120"/>
              <w:jc w:val="left"/>
              <w:rPr>
                <w:rFonts w:ascii="Century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（２）</w:t>
            </w:r>
            <w:r w:rsidRPr="004F1904">
              <w:rPr>
                <w:rFonts w:hint="eastAsia"/>
                <w:spacing w:val="54"/>
                <w:kern w:val="0"/>
                <w:sz w:val="23"/>
                <w:szCs w:val="23"/>
                <w:fitText w:val="1248" w:id="-1176281852"/>
              </w:rPr>
              <w:t>計画戸</w:t>
            </w:r>
            <w:r w:rsidRPr="004F1904">
              <w:rPr>
                <w:rFonts w:hint="eastAsia"/>
                <w:spacing w:val="2"/>
                <w:kern w:val="0"/>
                <w:sz w:val="23"/>
                <w:szCs w:val="23"/>
                <w:fitText w:val="1248" w:id="-1176281852"/>
              </w:rPr>
              <w:t>数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094E5C1" w14:textId="77777777" w:rsidR="004F1904" w:rsidRDefault="004F1904" w:rsidP="00000F7C">
            <w:pPr>
              <w:spacing w:line="0" w:lineRule="atLeast"/>
              <w:rPr>
                <w:rFonts w:ascii="Century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　戸（　　　　　　棟）</w:t>
            </w:r>
          </w:p>
        </w:tc>
      </w:tr>
      <w:tr w:rsidR="004F1904" w14:paraId="5BC56FB1" w14:textId="77777777" w:rsidTr="00000F7C">
        <w:trPr>
          <w:trHeight w:val="680"/>
        </w:trPr>
        <w:tc>
          <w:tcPr>
            <w:tcW w:w="567" w:type="dxa"/>
            <w:vMerge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82A7B0" w14:textId="77777777" w:rsidR="004F1904" w:rsidRDefault="004F1904" w:rsidP="00000F7C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67EC32" w14:textId="77777777" w:rsidR="004F1904" w:rsidRDefault="004F1904" w:rsidP="00000F7C">
            <w:pPr>
              <w:widowControl/>
              <w:jc w:val="left"/>
              <w:rPr>
                <w:rFonts w:ascii="Century"/>
                <w:sz w:val="23"/>
                <w:szCs w:val="23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DD0B2A" w14:textId="77777777" w:rsidR="004F1904" w:rsidRDefault="004F1904" w:rsidP="00000F7C">
            <w:pPr>
              <w:spacing w:line="0" w:lineRule="atLeast"/>
              <w:jc w:val="center"/>
              <w:rPr>
                <w:rFonts w:ascii="Century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土地分譲　　　　戸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020B4B" w14:textId="77777777" w:rsidR="004F1904" w:rsidRDefault="004F1904" w:rsidP="00000F7C">
            <w:pPr>
              <w:spacing w:line="0" w:lineRule="atLeas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建売分譲　　　　戸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6782F8F" w14:textId="77777777" w:rsidR="004F1904" w:rsidRDefault="004F1904" w:rsidP="00000F7C">
            <w:pPr>
              <w:spacing w:line="0" w:lineRule="atLeast"/>
              <w:jc w:val="center"/>
              <w:rPr>
                <w:rFonts w:ascii="Century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その他　　　　戸</w:t>
            </w:r>
          </w:p>
        </w:tc>
      </w:tr>
      <w:tr w:rsidR="004F1904" w14:paraId="5B856BA3" w14:textId="77777777" w:rsidTr="00000F7C">
        <w:trPr>
          <w:trHeight w:val="680"/>
        </w:trPr>
        <w:tc>
          <w:tcPr>
            <w:tcW w:w="567" w:type="dxa"/>
            <w:vMerge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5AC4F9" w14:textId="77777777" w:rsidR="004F1904" w:rsidRDefault="004F1904" w:rsidP="00000F7C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435EF8" w14:textId="77777777" w:rsidR="004F1904" w:rsidRDefault="004F1904" w:rsidP="00000F7C">
            <w:pPr>
              <w:spacing w:line="0" w:lineRule="atLeast"/>
              <w:ind w:leftChars="-50" w:left="-120"/>
              <w:jc w:val="left"/>
              <w:rPr>
                <w:rFonts w:ascii="Century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（３）</w:t>
            </w:r>
            <w:r w:rsidRPr="004F1904">
              <w:rPr>
                <w:rFonts w:hint="eastAsia"/>
                <w:spacing w:val="54"/>
                <w:kern w:val="0"/>
                <w:sz w:val="23"/>
                <w:szCs w:val="23"/>
                <w:fitText w:val="1248" w:id="-1176281851"/>
              </w:rPr>
              <w:t>計画人</w:t>
            </w:r>
            <w:r w:rsidRPr="004F1904">
              <w:rPr>
                <w:rFonts w:hint="eastAsia"/>
                <w:spacing w:val="2"/>
                <w:kern w:val="0"/>
                <w:sz w:val="23"/>
                <w:szCs w:val="23"/>
                <w:fitText w:val="1248" w:id="-1176281851"/>
              </w:rPr>
              <w:t>口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49F3A1E" w14:textId="77777777" w:rsidR="004F1904" w:rsidRDefault="004F1904" w:rsidP="00000F7C">
            <w:pPr>
              <w:spacing w:line="0" w:lineRule="atLeast"/>
              <w:rPr>
                <w:rFonts w:ascii="Century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３．７人×　　　戸＝　　　　　　人</w:t>
            </w:r>
          </w:p>
        </w:tc>
      </w:tr>
      <w:tr w:rsidR="004F1904" w14:paraId="43DC966D" w14:textId="77777777" w:rsidTr="00000F7C">
        <w:trPr>
          <w:trHeight w:val="47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7F24C8" w14:textId="77777777" w:rsidR="004F1904" w:rsidRDefault="004F1904" w:rsidP="00000F7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  <w:hideMark/>
          </w:tcPr>
          <w:p w14:paraId="30B2DAF5" w14:textId="77777777" w:rsidR="004F1904" w:rsidRDefault="004F1904" w:rsidP="00000F7C">
            <w:pPr>
              <w:spacing w:line="0" w:lineRule="atLeast"/>
              <w:jc w:val="distribute"/>
              <w:rPr>
                <w:rFonts w:ascii="Century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道路計画</w:t>
            </w:r>
          </w:p>
        </w:tc>
        <w:tc>
          <w:tcPr>
            <w:tcW w:w="70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886BBB9" w14:textId="77777777" w:rsidR="004F1904" w:rsidRDefault="004F1904" w:rsidP="00000F7C">
            <w:pPr>
              <w:spacing w:line="0" w:lineRule="atLeast"/>
              <w:rPr>
                <w:rFonts w:hAnsi="ＭＳ 明朝" w:hint="eastAsia"/>
                <w:sz w:val="23"/>
                <w:szCs w:val="23"/>
              </w:rPr>
            </w:pPr>
          </w:p>
        </w:tc>
      </w:tr>
      <w:tr w:rsidR="004F1904" w14:paraId="32122E54" w14:textId="77777777" w:rsidTr="00000F7C">
        <w:trPr>
          <w:trHeight w:val="966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83B4DC" w14:textId="77777777" w:rsidR="004F1904" w:rsidRDefault="004F1904" w:rsidP="00000F7C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BE068E" w14:textId="77777777" w:rsidR="004F1904" w:rsidRDefault="004F1904" w:rsidP="00000F7C">
            <w:pPr>
              <w:spacing w:line="0" w:lineRule="atLeast"/>
              <w:rPr>
                <w:rFonts w:ascii="Century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（接続、新設道路、計画等の名称、幅員、延長等）</w:t>
            </w:r>
          </w:p>
        </w:tc>
        <w:tc>
          <w:tcPr>
            <w:tcW w:w="7088" w:type="dxa"/>
            <w:gridSpan w:val="3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00E5CFD" w14:textId="77777777" w:rsidR="004F1904" w:rsidRDefault="004F1904" w:rsidP="00000F7C">
            <w:pPr>
              <w:widowControl/>
              <w:spacing w:line="0" w:lineRule="atLeast"/>
              <w:rPr>
                <w:rFonts w:hAnsi="ＭＳ 明朝"/>
                <w:sz w:val="23"/>
                <w:szCs w:val="23"/>
              </w:rPr>
            </w:pPr>
          </w:p>
        </w:tc>
      </w:tr>
      <w:tr w:rsidR="004F1904" w14:paraId="2C794E2E" w14:textId="77777777" w:rsidTr="00000F7C">
        <w:trPr>
          <w:trHeight w:val="50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880CE0" w14:textId="77777777" w:rsidR="004F1904" w:rsidRDefault="004F1904" w:rsidP="00000F7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  <w:hideMark/>
          </w:tcPr>
          <w:p w14:paraId="4462EEB4" w14:textId="77777777" w:rsidR="004F1904" w:rsidRDefault="004F1904" w:rsidP="00000F7C">
            <w:pPr>
              <w:spacing w:line="0" w:lineRule="atLeast"/>
              <w:jc w:val="distribute"/>
              <w:rPr>
                <w:rFonts w:ascii="Century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雨水排水計画</w:t>
            </w:r>
          </w:p>
        </w:tc>
        <w:tc>
          <w:tcPr>
            <w:tcW w:w="70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6C36A6" w14:textId="77777777" w:rsidR="004F1904" w:rsidRDefault="004F1904" w:rsidP="00000F7C">
            <w:pPr>
              <w:spacing w:line="0" w:lineRule="atLeast"/>
              <w:rPr>
                <w:rFonts w:hAnsi="ＭＳ 明朝"/>
                <w:sz w:val="23"/>
                <w:szCs w:val="23"/>
              </w:rPr>
            </w:pPr>
          </w:p>
        </w:tc>
      </w:tr>
      <w:tr w:rsidR="004F1904" w14:paraId="5F6C43D4" w14:textId="77777777" w:rsidTr="00000F7C">
        <w:trPr>
          <w:trHeight w:val="312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B90650" w14:textId="77777777" w:rsidR="004F1904" w:rsidRDefault="004F1904" w:rsidP="00000F7C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dashSmallGap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340F78" w14:textId="77777777" w:rsidR="004F1904" w:rsidRDefault="004F1904" w:rsidP="00000F7C">
            <w:pPr>
              <w:spacing w:line="0" w:lineRule="atLeast"/>
              <w:rPr>
                <w:rFonts w:ascii="Century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（新設・既存、放流先、排水方法、貯留抑制等）</w:t>
            </w:r>
          </w:p>
        </w:tc>
        <w:tc>
          <w:tcPr>
            <w:tcW w:w="7088" w:type="dxa"/>
            <w:gridSpan w:val="3"/>
            <w:vMerge/>
            <w:tcBorders>
              <w:top w:val="dashSmallGap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D42315B" w14:textId="77777777" w:rsidR="004F1904" w:rsidRDefault="004F1904" w:rsidP="00000F7C">
            <w:pPr>
              <w:widowControl/>
              <w:spacing w:line="0" w:lineRule="atLeast"/>
              <w:rPr>
                <w:rFonts w:hAnsi="ＭＳ 明朝"/>
                <w:sz w:val="23"/>
                <w:szCs w:val="23"/>
              </w:rPr>
            </w:pPr>
          </w:p>
        </w:tc>
      </w:tr>
      <w:tr w:rsidR="004F1904" w14:paraId="405408A8" w14:textId="77777777" w:rsidTr="00000F7C">
        <w:trPr>
          <w:trHeight w:val="43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2F8B3" w14:textId="77777777" w:rsidR="004F1904" w:rsidRDefault="004F1904" w:rsidP="00000F7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  <w:hideMark/>
          </w:tcPr>
          <w:p w14:paraId="70BBDF50" w14:textId="77777777" w:rsidR="004F1904" w:rsidRDefault="004F1904" w:rsidP="00000F7C">
            <w:pPr>
              <w:spacing w:line="0" w:lineRule="atLeast"/>
              <w:jc w:val="distribute"/>
              <w:rPr>
                <w:rFonts w:ascii="Century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汚水処理計画</w:t>
            </w:r>
          </w:p>
        </w:tc>
        <w:tc>
          <w:tcPr>
            <w:tcW w:w="70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72FCAA" w14:textId="77777777" w:rsidR="004F1904" w:rsidRDefault="004F1904" w:rsidP="00000F7C">
            <w:pPr>
              <w:spacing w:line="0" w:lineRule="atLeast"/>
              <w:rPr>
                <w:rFonts w:hAnsi="ＭＳ 明朝" w:hint="eastAsia"/>
                <w:sz w:val="23"/>
                <w:szCs w:val="23"/>
              </w:rPr>
            </w:pPr>
          </w:p>
        </w:tc>
      </w:tr>
      <w:tr w:rsidR="004F1904" w14:paraId="2F037FC3" w14:textId="77777777" w:rsidTr="00000F7C">
        <w:trPr>
          <w:trHeight w:val="827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DCFB75" w14:textId="77777777" w:rsidR="004F1904" w:rsidRDefault="004F1904" w:rsidP="00000F7C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dashSmallGap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A79CF5" w14:textId="77777777" w:rsidR="004F1904" w:rsidRDefault="004F1904" w:rsidP="00000F7C">
            <w:pPr>
              <w:spacing w:line="0" w:lineRule="atLeast"/>
              <w:rPr>
                <w:rFonts w:ascii="Century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（新設・既存、放流先、排水方法等）</w:t>
            </w:r>
          </w:p>
        </w:tc>
        <w:tc>
          <w:tcPr>
            <w:tcW w:w="7088" w:type="dxa"/>
            <w:gridSpan w:val="3"/>
            <w:vMerge/>
            <w:tcBorders>
              <w:top w:val="dashSmallGap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33D3ABF" w14:textId="77777777" w:rsidR="004F1904" w:rsidRDefault="004F1904" w:rsidP="00000F7C">
            <w:pPr>
              <w:widowControl/>
              <w:spacing w:line="0" w:lineRule="atLeast"/>
              <w:rPr>
                <w:rFonts w:hAnsi="ＭＳ 明朝"/>
                <w:sz w:val="23"/>
                <w:szCs w:val="23"/>
              </w:rPr>
            </w:pPr>
          </w:p>
        </w:tc>
      </w:tr>
      <w:tr w:rsidR="004F1904" w14:paraId="6D5C97AA" w14:textId="77777777" w:rsidTr="00000F7C">
        <w:trPr>
          <w:trHeight w:val="1132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493588" w14:textId="77777777" w:rsidR="004F1904" w:rsidRDefault="004F1904" w:rsidP="00000F7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976623" w14:textId="77777777" w:rsidR="004F1904" w:rsidRDefault="004F1904" w:rsidP="00000F7C">
            <w:pPr>
              <w:spacing w:line="0" w:lineRule="atLeast"/>
              <w:jc w:val="distribute"/>
              <w:rPr>
                <w:rFonts w:ascii="Century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給水計画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63654B7" w14:textId="77777777" w:rsidR="004F1904" w:rsidRDefault="004F1904" w:rsidP="00000F7C">
            <w:pPr>
              <w:spacing w:line="0" w:lineRule="atLeast"/>
              <w:rPr>
                <w:rFonts w:hAnsi="ＭＳ 明朝"/>
                <w:sz w:val="23"/>
                <w:szCs w:val="23"/>
              </w:rPr>
            </w:pPr>
          </w:p>
        </w:tc>
      </w:tr>
      <w:tr w:rsidR="004F1904" w14:paraId="3D9097FC" w14:textId="77777777" w:rsidTr="00000F7C">
        <w:trPr>
          <w:trHeight w:val="1077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3354E3" w14:textId="77777777" w:rsidR="004F1904" w:rsidRDefault="004F1904" w:rsidP="00000F7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4C5352" w14:textId="77777777" w:rsidR="004F1904" w:rsidRDefault="004F1904" w:rsidP="00000F7C">
            <w:pPr>
              <w:spacing w:line="0" w:lineRule="atLeast"/>
              <w:jc w:val="distribute"/>
              <w:rPr>
                <w:rFonts w:hAnsi="ＭＳ 明朝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>公園、緑地等計画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B2535DF" w14:textId="77777777" w:rsidR="004F1904" w:rsidRDefault="004F1904" w:rsidP="00000F7C">
            <w:pPr>
              <w:spacing w:line="0" w:lineRule="atLeast"/>
              <w:rPr>
                <w:rFonts w:hAnsi="ＭＳ 明朝"/>
                <w:b/>
                <w:sz w:val="23"/>
                <w:szCs w:val="23"/>
              </w:rPr>
            </w:pPr>
          </w:p>
        </w:tc>
      </w:tr>
      <w:tr w:rsidR="004F1904" w14:paraId="657AC2D7" w14:textId="77777777" w:rsidTr="00000F7C">
        <w:trPr>
          <w:trHeight w:val="1077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236E91" w14:textId="77777777" w:rsidR="004F1904" w:rsidRDefault="004F1904" w:rsidP="00000F7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７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55B094" w14:textId="77777777" w:rsidR="004F1904" w:rsidRDefault="004F1904" w:rsidP="00000F7C">
            <w:pPr>
              <w:spacing w:line="0" w:lineRule="atLeast"/>
              <w:jc w:val="distribute"/>
              <w:rPr>
                <w:rFonts w:hAnsi="ＭＳ 明朝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>ごみ処理計画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B63FA01" w14:textId="77777777" w:rsidR="004F1904" w:rsidRDefault="004F1904" w:rsidP="00000F7C">
            <w:pPr>
              <w:spacing w:line="0" w:lineRule="atLeast"/>
              <w:rPr>
                <w:rFonts w:hAnsi="ＭＳ 明朝"/>
                <w:b/>
                <w:sz w:val="23"/>
                <w:szCs w:val="23"/>
              </w:rPr>
            </w:pPr>
          </w:p>
        </w:tc>
      </w:tr>
      <w:tr w:rsidR="004F1904" w14:paraId="55E06081" w14:textId="77777777" w:rsidTr="00000F7C">
        <w:trPr>
          <w:trHeight w:val="1077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91A113" w14:textId="77777777" w:rsidR="004F1904" w:rsidRDefault="004F1904" w:rsidP="00000F7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DD301E" w14:textId="77777777" w:rsidR="004F1904" w:rsidRDefault="004F1904" w:rsidP="00000F7C">
            <w:pPr>
              <w:spacing w:line="0" w:lineRule="atLeast"/>
              <w:jc w:val="distribute"/>
              <w:rPr>
                <w:rFonts w:hAnsi="ＭＳ 明朝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>消防水利計画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28BBD0C" w14:textId="77777777" w:rsidR="004F1904" w:rsidRDefault="004F1904" w:rsidP="00000F7C">
            <w:pPr>
              <w:spacing w:line="0" w:lineRule="atLeast"/>
              <w:rPr>
                <w:rFonts w:hAnsi="ＭＳ 明朝"/>
                <w:b/>
                <w:sz w:val="23"/>
                <w:szCs w:val="23"/>
              </w:rPr>
            </w:pPr>
          </w:p>
        </w:tc>
      </w:tr>
      <w:tr w:rsidR="004F1904" w14:paraId="3F54D2A6" w14:textId="77777777" w:rsidTr="00000F7C">
        <w:trPr>
          <w:trHeight w:val="1226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E32B54" w14:textId="77777777" w:rsidR="004F1904" w:rsidRDefault="004F1904" w:rsidP="00000F7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９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01EFA8" w14:textId="77777777" w:rsidR="004F1904" w:rsidRDefault="004F1904" w:rsidP="00000F7C">
            <w:pPr>
              <w:spacing w:line="0" w:lineRule="atLeast"/>
              <w:jc w:val="distribute"/>
              <w:rPr>
                <w:rFonts w:hAnsi="ＭＳ 明朝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>駐車場計画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53FE6F" w14:textId="77777777" w:rsidR="004F1904" w:rsidRDefault="004F1904" w:rsidP="00000F7C">
            <w:pPr>
              <w:spacing w:line="0" w:lineRule="atLeast"/>
              <w:rPr>
                <w:rFonts w:hAnsi="ＭＳ 明朝"/>
                <w:b/>
                <w:sz w:val="23"/>
                <w:szCs w:val="23"/>
              </w:rPr>
            </w:pPr>
          </w:p>
        </w:tc>
      </w:tr>
      <w:tr w:rsidR="004F1904" w14:paraId="6B1ECE2A" w14:textId="77777777" w:rsidTr="00000F7C">
        <w:trPr>
          <w:trHeight w:val="41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421FA7B" w14:textId="77777777" w:rsidR="004F1904" w:rsidRDefault="004F1904" w:rsidP="00000F7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  <w:hideMark/>
          </w:tcPr>
          <w:p w14:paraId="169301CD" w14:textId="77777777" w:rsidR="004F1904" w:rsidRDefault="004F1904" w:rsidP="00000F7C">
            <w:pPr>
              <w:spacing w:line="0" w:lineRule="atLeast"/>
              <w:jc w:val="distribute"/>
              <w:rPr>
                <w:rFonts w:hAnsi="ＭＳ 明朝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>その他</w:t>
            </w:r>
          </w:p>
        </w:tc>
        <w:tc>
          <w:tcPr>
            <w:tcW w:w="70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0B8C308" w14:textId="77777777" w:rsidR="004F1904" w:rsidRDefault="004F1904" w:rsidP="00000F7C">
            <w:pPr>
              <w:spacing w:line="0" w:lineRule="atLeast"/>
              <w:rPr>
                <w:rFonts w:hAnsi="ＭＳ 明朝" w:hint="eastAsia"/>
                <w:b/>
                <w:sz w:val="23"/>
                <w:szCs w:val="23"/>
              </w:rPr>
            </w:pPr>
          </w:p>
        </w:tc>
      </w:tr>
      <w:tr w:rsidR="004F1904" w14:paraId="2928A025" w14:textId="77777777" w:rsidTr="00000F7C">
        <w:trPr>
          <w:trHeight w:val="733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7D80D4F" w14:textId="77777777" w:rsidR="004F1904" w:rsidRDefault="004F1904" w:rsidP="00000F7C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dashSmallGap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5683407A" w14:textId="77777777" w:rsidR="004F1904" w:rsidRDefault="004F1904" w:rsidP="00000F7C">
            <w:pPr>
              <w:spacing w:line="0" w:lineRule="atLeast"/>
              <w:jc w:val="left"/>
              <w:rPr>
                <w:rFonts w:hAnsi="ＭＳ 明朝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>（電柱計画、防犯計画、自治会等設置計画等）</w:t>
            </w:r>
          </w:p>
        </w:tc>
        <w:tc>
          <w:tcPr>
            <w:tcW w:w="7088" w:type="dxa"/>
            <w:gridSpan w:val="3"/>
            <w:vMerge/>
            <w:tcBorders>
              <w:top w:val="dashSmallGap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44D6BAE" w14:textId="77777777" w:rsidR="004F1904" w:rsidRDefault="004F1904" w:rsidP="00000F7C">
            <w:pPr>
              <w:widowControl/>
              <w:jc w:val="left"/>
              <w:rPr>
                <w:rFonts w:hAnsi="ＭＳ 明朝"/>
                <w:b/>
                <w:sz w:val="23"/>
                <w:szCs w:val="23"/>
              </w:rPr>
            </w:pPr>
          </w:p>
        </w:tc>
      </w:tr>
    </w:tbl>
    <w:p w14:paraId="1CB25B54" w14:textId="406F47FE" w:rsidR="00CC5790" w:rsidRDefault="00CC5790"/>
    <w:sectPr w:rsidR="00CC5790" w:rsidSect="004F1904">
      <w:pgSz w:w="11906" w:h="16838"/>
      <w:pgMar w:top="1191" w:right="1361" w:bottom="397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04"/>
    <w:rsid w:val="004F1904"/>
    <w:rsid w:val="00CC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E0F4E7"/>
  <w15:chartTrackingRefBased/>
  <w15:docId w15:val="{B92FA599-A985-40DB-92CC-5F737AD4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90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sakae093</dc:creator>
  <cp:keywords/>
  <dc:description/>
  <cp:lastModifiedBy>sakae093</cp:lastModifiedBy>
  <cp:revision>1</cp:revision>
  <dcterms:created xsi:type="dcterms:W3CDTF">2023-09-28T04:28:00Z</dcterms:created>
  <dcterms:modified xsi:type="dcterms:W3CDTF">2023-09-28T04:30:00Z</dcterms:modified>
</cp:coreProperties>
</file>